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ADB" w14:textId="3D69DB24" w:rsidR="00F50DC8" w:rsidRPr="00F50DC8" w:rsidRDefault="00F50DC8" w:rsidP="00097632">
      <w:pPr>
        <w:spacing w:before="240"/>
        <w:jc w:val="center"/>
        <w:rPr>
          <w:b/>
          <w:bCs/>
          <w:sz w:val="40"/>
          <w:szCs w:val="40"/>
          <w:u w:val="single"/>
        </w:rPr>
      </w:pPr>
      <w:r w:rsidRPr="00F50DC8">
        <w:rPr>
          <w:b/>
          <w:bCs/>
          <w:sz w:val="40"/>
          <w:szCs w:val="40"/>
          <w:u w:val="single"/>
        </w:rPr>
        <w:t xml:space="preserve">Warmup </w:t>
      </w:r>
      <w:r w:rsidR="002F0B71">
        <w:rPr>
          <w:b/>
          <w:bCs/>
          <w:sz w:val="40"/>
          <w:szCs w:val="40"/>
          <w:u w:val="single"/>
        </w:rPr>
        <w:t>6</w:t>
      </w:r>
      <w:r w:rsidRPr="00F50DC8">
        <w:rPr>
          <w:b/>
          <w:bCs/>
          <w:sz w:val="40"/>
          <w:szCs w:val="40"/>
          <w:u w:val="single"/>
        </w:rPr>
        <w:t>:</w:t>
      </w:r>
      <w:r w:rsidR="002F0B71">
        <w:rPr>
          <w:b/>
          <w:bCs/>
          <w:sz w:val="40"/>
          <w:szCs w:val="40"/>
          <w:u w:val="single"/>
        </w:rPr>
        <w:t xml:space="preserve"> Solve</w:t>
      </w:r>
      <w:r w:rsidR="00097632">
        <w:rPr>
          <w:b/>
          <w:bCs/>
          <w:sz w:val="40"/>
          <w:szCs w:val="40"/>
          <w:u w:val="single"/>
        </w:rPr>
        <w:t xml:space="preserve"> over the interval </w:t>
      </w:r>
      <w:r w:rsidR="00097632" w:rsidRPr="00097632">
        <w:rPr>
          <w:position w:val="-14"/>
        </w:rPr>
        <w:object w:dxaOrig="880" w:dyaOrig="400" w14:anchorId="2ADC9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8.25pt;height:31.3pt" o:ole="">
            <v:imagedata r:id="rId4" o:title=""/>
          </v:shape>
          <o:OLEObject Type="Embed" ProgID="Equation.DSMT4" ShapeID="_x0000_i1039" DrawAspect="Content" ObjectID="_1709896796" r:id="rId5"/>
        </w:object>
      </w:r>
      <w:r w:rsidR="00097632">
        <w:rPr>
          <w:b/>
          <w:bCs/>
          <w:sz w:val="40"/>
          <w:szCs w:val="40"/>
          <w:u w:val="single"/>
        </w:rPr>
        <w:t xml:space="preserve"> </w:t>
      </w:r>
    </w:p>
    <w:bookmarkStart w:id="0" w:name="MTBlankEqn"/>
    <w:p w14:paraId="064E14F1" w14:textId="486C7DB3" w:rsidR="00E01BB3" w:rsidRDefault="002F0B71">
      <w:r w:rsidRPr="002F0B71">
        <w:rPr>
          <w:position w:val="-24"/>
        </w:rPr>
        <w:object w:dxaOrig="1300" w:dyaOrig="620" w14:anchorId="0E6BED29">
          <v:shape id="_x0000_i1025" type="#_x0000_t75" style="width:150.9pt;height:72.65pt" o:ole="">
            <v:imagedata r:id="rId6" o:title=""/>
          </v:shape>
          <o:OLEObject Type="Embed" ProgID="Equation.DSMT4" ShapeID="_x0000_i1025" DrawAspect="Content" ObjectID="_1709896797" r:id="rId7"/>
        </w:object>
      </w:r>
      <w:bookmarkEnd w:id="0"/>
      <w:r>
        <w:t xml:space="preserve"> </w:t>
      </w:r>
    </w:p>
    <w:p w14:paraId="3BA5EDBA" w14:textId="2D8B7145" w:rsidR="00E01BB3" w:rsidRDefault="00E01BB3"/>
    <w:p w14:paraId="418220F4" w14:textId="14C3EE9E" w:rsidR="00E01BB3" w:rsidRDefault="00E01BB3"/>
    <w:sectPr w:rsidR="00E0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3"/>
    <w:rsid w:val="00097632"/>
    <w:rsid w:val="002F0B71"/>
    <w:rsid w:val="005D1E08"/>
    <w:rsid w:val="009235DC"/>
    <w:rsid w:val="00C63104"/>
    <w:rsid w:val="00E01BB3"/>
    <w:rsid w:val="00F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1217"/>
  <w15:chartTrackingRefBased/>
  <w15:docId w15:val="{04B7214A-98BF-4F33-883E-8ACA5CF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Cole</dc:creator>
  <cp:keywords/>
  <dc:description/>
  <cp:lastModifiedBy>Joanne Cole</cp:lastModifiedBy>
  <cp:revision>6</cp:revision>
  <cp:lastPrinted>2022-03-27T18:28:00Z</cp:lastPrinted>
  <dcterms:created xsi:type="dcterms:W3CDTF">2022-03-27T16:59:00Z</dcterms:created>
  <dcterms:modified xsi:type="dcterms:W3CDTF">2022-03-27T18:33:00Z</dcterms:modified>
</cp:coreProperties>
</file>