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6ADB" w14:textId="77777777" w:rsidR="00F50DC8" w:rsidRPr="00F50DC8" w:rsidRDefault="00F50DC8" w:rsidP="00F50DC8">
      <w:pPr>
        <w:jc w:val="center"/>
        <w:rPr>
          <w:b/>
          <w:bCs/>
          <w:sz w:val="40"/>
          <w:szCs w:val="40"/>
          <w:u w:val="single"/>
        </w:rPr>
      </w:pPr>
      <w:r w:rsidRPr="00F50DC8">
        <w:rPr>
          <w:b/>
          <w:bCs/>
          <w:sz w:val="40"/>
          <w:szCs w:val="40"/>
          <w:u w:val="single"/>
        </w:rPr>
        <w:t>Warmup 5:  Verify</w:t>
      </w:r>
    </w:p>
    <w:p w14:paraId="064E14F1" w14:textId="0FF10096" w:rsidR="00E01BB3" w:rsidRDefault="00F50DC8">
      <w:r w:rsidRPr="00E01BB3">
        <w:rPr>
          <w:position w:val="-24"/>
        </w:rPr>
        <w:object w:dxaOrig="1939" w:dyaOrig="620" w14:anchorId="4C3B09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82.2pt;height:58.85pt" o:ole="">
            <v:imagedata r:id="rId4" o:title=""/>
          </v:shape>
          <o:OLEObject Type="Embed" ProgID="Equation.DSMT4" ShapeID="_x0000_i1049" DrawAspect="Content" ObjectID="_1709892738" r:id="rId5"/>
        </w:object>
      </w:r>
    </w:p>
    <w:p w14:paraId="3BA5EDBA" w14:textId="2D8B7145" w:rsidR="00E01BB3" w:rsidRDefault="00E01BB3"/>
    <w:p w14:paraId="418220F4" w14:textId="14C3EE9E" w:rsidR="00E01BB3" w:rsidRDefault="00E01BB3"/>
    <w:sectPr w:rsidR="00E01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B3"/>
    <w:rsid w:val="005D1E08"/>
    <w:rsid w:val="009235DC"/>
    <w:rsid w:val="00C63104"/>
    <w:rsid w:val="00E01BB3"/>
    <w:rsid w:val="00F5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1217"/>
  <w15:chartTrackingRefBased/>
  <w15:docId w15:val="{04B7214A-98BF-4F33-883E-8ACA5CF9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Cole</dc:creator>
  <cp:keywords/>
  <dc:description/>
  <cp:lastModifiedBy>Joanne Cole</cp:lastModifiedBy>
  <cp:revision>2</cp:revision>
  <cp:lastPrinted>2022-03-27T17:25:00Z</cp:lastPrinted>
  <dcterms:created xsi:type="dcterms:W3CDTF">2022-03-27T16:59:00Z</dcterms:created>
  <dcterms:modified xsi:type="dcterms:W3CDTF">2022-03-27T17:26:00Z</dcterms:modified>
</cp:coreProperties>
</file>